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附件1：</w:t>
      </w:r>
    </w:p>
    <w:p/>
    <w:p>
      <w:pPr>
        <w:pStyle w:val="3"/>
        <w:shd w:val="clear" w:color="auto" w:fill="FFFEFE"/>
        <w:spacing w:beforeAutospacing="0" w:afterAutospacing="0" w:line="600" w:lineRule="atLeast"/>
        <w:ind w:left="3080" w:hanging="3080" w:hangingChars="700"/>
        <w:jc w:val="center"/>
        <w:rPr>
          <w:rFonts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  <w:t>2023年度温州理工学院“优秀共青团员”</w:t>
      </w:r>
    </w:p>
    <w:p>
      <w:pPr>
        <w:pStyle w:val="3"/>
        <w:shd w:val="clear" w:color="auto" w:fill="FFFEFE"/>
        <w:spacing w:beforeAutospacing="0" w:afterAutospacing="0" w:line="600" w:lineRule="atLeast"/>
        <w:ind w:left="3080" w:hanging="3080" w:hangingChars="700"/>
        <w:jc w:val="center"/>
        <w:rPr>
          <w:rFonts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</w:pPr>
      <w:r>
        <w:rPr>
          <w:rFonts w:hint="eastAsia" w:ascii="方正小标宋_GBK" w:eastAsia="方正小标宋_GBK" w:hAnsiTheme="majorEastAsia" w:cstheme="majorEastAsia"/>
          <w:color w:val="444444"/>
          <w:sz w:val="44"/>
          <w:szCs w:val="44"/>
          <w:shd w:val="clear" w:color="auto" w:fill="FFFEFE"/>
        </w:rPr>
        <w:t>名单</w:t>
      </w:r>
    </w:p>
    <w:tbl>
      <w:tblPr>
        <w:tblStyle w:val="4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85"/>
        <w:gridCol w:w="348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  名</w:t>
            </w:r>
          </w:p>
        </w:tc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  级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贵吉枫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周浩楠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俞楚涵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章孜羽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麻烙友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沈舒畅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阎俏颖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21财务管理五班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石晶晶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唐文洁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21国际经济与贸易三班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  哲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21工商管理创业教育管理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周卓颖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21金融科技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叶嘉懿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罗  蓝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金一帆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丁红婷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邱钶迪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范可欣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吴陈悦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22金融科技二班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章诗琪    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李悠蓉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郭俐乐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王恬恬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彭欣悦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吕晨怡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杜智玮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王敏燕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柴静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陈佳颖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22汉语言文学六班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丁姝臻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赵诗怡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缪鑫巧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21汉语言文学四班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陈盈佳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21汉语言文学四班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陆嘉仪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22汉语言文学六班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彭芳玲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21汉语言文学五班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陈思睿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林宸冰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马诗雨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应君美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汪巧颖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王熹熹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张彬琰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秦金妮 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21汉语言文学四班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金蕊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22汉语言文学五班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顾言懿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22汉语言文学六班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数据科学与人工智能学院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徐晨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20应用统计学一班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20219130122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郑翔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21电子商务二班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肖婷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21计算机科学与技术一班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吴佳瑶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郑佳艳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马舒怡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林柯缘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蒋晨希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李文楷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22计算机科学与技术专升本二班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22219141244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许炜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22计算机科学与技术专升本一班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22219141158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章雯程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22数据科学与大数据技术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李路阳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22数据科学与大数据技术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丁溥藤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22数据科学与大数据技术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20219113228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任丽娜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潘洋妃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陈城霖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施佳杰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22应用统计学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徐紫银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智能制造与电子工程学院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田浩楠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戚思怡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张英姿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郑民狄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胡远乐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易德智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22物联网工程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22219137121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唐梓州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和智跃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徐兵宇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王大业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陈菊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22电子信息工程二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蒋坎鹏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20219113107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杨诗炜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孟延茹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22电子信息工程一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王圣安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22机械工程二班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陈于诗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22机器人工程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22219134114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建筑与能源工程学院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韦彩云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李浩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戴蕾滟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21土木工程四班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林炳圩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郑宇聪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郑祥巧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卢晓瑞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22建筑学二班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张静雯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沈露菲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21环艺七班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吴怡萱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21视传八班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王琦宇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20219122127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陈佳聪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黄璐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王晓如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戴凤仪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冯茄艺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陈雨萱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22英语一班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王莹颖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陈佩怡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22英语二班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陈梦芳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22英语三班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卢淑杉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郑琳奕</w:t>
            </w:r>
          </w:p>
        </w:tc>
        <w:tc>
          <w:tcPr>
            <w:tcW w:w="34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22英语四班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51C77B-FE2C-4D59-80A9-59E8F13D18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0FA558A-00AE-40E9-AB89-FFDB1345F5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567AF0-57B8-4529-B871-9396AD39F56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3a4e980e-e540-4c7d-9293-3fe248b703ed"/>
  </w:docVars>
  <w:rsids>
    <w:rsidRoot w:val="33C1730E"/>
    <w:rsid w:val="33C1730E"/>
    <w:rsid w:val="3909586F"/>
    <w:rsid w:val="4F467BBC"/>
    <w:rsid w:val="690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2549</Words>
  <Characters>3652</Characters>
  <Lines>0</Lines>
  <Paragraphs>0</Paragraphs>
  <TotalTime>0</TotalTime>
  <ScaleCrop>false</ScaleCrop>
  <LinksUpToDate>false</LinksUpToDate>
  <CharactersWithSpaces>3671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2024-05-22T13:20:00Z</dcterms:created>
  <dc:creator>史都华德</dc:creator>
  <cp:lastModifiedBy>史都华德</cp:lastModifiedBy>
  <dcterms:modified xsi:type="dcterms:W3CDTF">2024-05-30T06:02:53Z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190D06FB91404DAAA3F84136454FF04E</vt:lpwstr>
  </property>
</Properties>
</file>