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0"/>
          <w:lang w:eastAsia="zh-Hans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</w:t>
      </w:r>
      <w:bookmarkStart w:id="0" w:name="_GoBack"/>
      <w:bookmarkEnd w:id="0"/>
      <w:r>
        <w:rPr>
          <w:rFonts w:ascii="黑体" w:hAnsi="黑体" w:eastAsia="黑体" w:cs="黑体"/>
          <w:sz w:val="32"/>
          <w:szCs w:val="40"/>
          <w:lang w:eastAsia="zh-Hans"/>
        </w:rPr>
        <w:t>：</w:t>
      </w:r>
    </w:p>
    <w:p>
      <w:pPr>
        <w:widowControl/>
        <w:spacing w:line="7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温州理工学院“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优秀共青团员</w:t>
      </w:r>
      <w:r>
        <w:rPr>
          <w:rFonts w:hint="eastAsia" w:ascii="宋体" w:hAnsi="宋体" w:eastAsia="宋体" w:cs="宋体"/>
          <w:sz w:val="44"/>
          <w:szCs w:val="44"/>
        </w:rPr>
        <w:t>”汇总表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247"/>
        <w:gridCol w:w="4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8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二级学院：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班  级</w:t>
            </w: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申报奖项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600" w:lineRule="atLeast"/>
        <w:ind w:right="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温州理工学院团委组织部制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mZjNjQyYTNhNmIyMGU1NTAzZjQ3NzZkOTdlYjIifQ=="/>
  </w:docVars>
  <w:rsids>
    <w:rsidRoot w:val="33AB335B"/>
    <w:rsid w:val="16E501EF"/>
    <w:rsid w:val="33A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0</TotalTime>
  <ScaleCrop>false</ScaleCrop>
  <LinksUpToDate>false</LinksUpToDate>
  <CharactersWithSpaces>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2022-02-14T09:13:00Z</dcterms:created>
  <dc:creator>WPS_1638364388</dc:creator>
  <cp:lastModifiedBy>学</cp:lastModifiedBy>
  <dcterms:modified xsi:type="dcterms:W3CDTF">2023-04-27T04:44:45Z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4092D974846048F9BF314D0F1A34D87D</vt:lpwstr>
  </property>
</Properties>
</file>