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wordWrap w:val="0"/>
        <w:jc w:val="right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项目编号：</w:t>
      </w:r>
      <w:r>
        <w:rPr>
          <w:rFonts w:ascii="Times New Roman" w:hAnsi="Times New Roman" w:cs="Times New Roman"/>
          <w:sz w:val="24"/>
          <w:u w:val="single"/>
        </w:rPr>
        <w:t>　　　　　　</w:t>
      </w:r>
    </w:p>
    <w:p>
      <w:pPr>
        <w:spacing w:line="440" w:lineRule="exact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  <w:r>
        <w:rPr>
          <w:rFonts w:ascii="Times New Roman" w:hAnsi="Times New Roman" w:eastAsia="黑体" w:cs="Times New Roman"/>
          <w:b/>
          <w:sz w:val="44"/>
          <w:szCs w:val="44"/>
        </w:rPr>
        <w:t>大学生科技成果推广项目</w:t>
      </w:r>
    </w:p>
    <w:p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 w:eastAsia="黑体" w:cs="Times New Roman"/>
          <w:b/>
          <w:sz w:val="44"/>
          <w:szCs w:val="44"/>
        </w:rPr>
      </w:pPr>
      <w:r>
        <w:rPr>
          <w:rFonts w:ascii="Times New Roman" w:hAnsi="Times New Roman" w:eastAsia="黑体" w:cs="Times New Roman"/>
          <w:b/>
          <w:sz w:val="44"/>
          <w:szCs w:val="44"/>
        </w:rPr>
        <w:t>申  报  书</w:t>
      </w:r>
    </w:p>
    <w:p>
      <w:pPr>
        <w:spacing w:line="500" w:lineRule="exact"/>
        <w:rPr>
          <w:rFonts w:ascii="Times New Roman" w:hAnsi="Times New Roman" w:cs="Times New Roman"/>
          <w:b/>
          <w:bCs/>
        </w:rPr>
      </w:pPr>
    </w:p>
    <w:p>
      <w:pPr>
        <w:spacing w:line="500" w:lineRule="exact"/>
        <w:rPr>
          <w:rFonts w:ascii="Times New Roman" w:hAnsi="Times New Roman" w:cs="Times New Roman"/>
          <w:b/>
          <w:bCs/>
        </w:rPr>
      </w:pPr>
    </w:p>
    <w:p>
      <w:pPr>
        <w:spacing w:line="500" w:lineRule="exact"/>
        <w:rPr>
          <w:rFonts w:ascii="Times New Roman" w:hAnsi="Times New Roman" w:eastAsia="黑体" w:cs="Times New Roman"/>
          <w:b/>
          <w:bCs/>
        </w:rPr>
      </w:pP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项目名称：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  <w:u w:val="single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项目申报人：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  <w:u w:val="single"/>
        </w:rPr>
      </w:pPr>
      <w:r>
        <w:rPr>
          <w:rFonts w:ascii="Times New Roman" w:hAnsi="Times New Roman" w:eastAsia="黑体" w:cs="Times New Roman"/>
          <w:b/>
          <w:sz w:val="32"/>
          <w:szCs w:val="30"/>
        </w:rPr>
        <w:t xml:space="preserve">         项目依托学科：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  <w:u w:val="single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学校名称：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申报日期：</w:t>
      </w:r>
      <w:r>
        <w:rPr>
          <w:rFonts w:ascii="Times New Roman" w:hAnsi="Times New Roman" w:eastAsia="黑体" w:cs="Times New Roman"/>
          <w:b/>
          <w:sz w:val="32"/>
          <w:szCs w:val="30"/>
          <w:u w:val="single"/>
        </w:rPr>
        <w:t xml:space="preserve">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b/>
          <w:sz w:val="32"/>
          <w:szCs w:val="30"/>
        </w:rPr>
      </w:pPr>
      <w:r>
        <w:rPr>
          <w:rFonts w:ascii="Times New Roman" w:hAnsi="Times New Roman" w:eastAsia="黑体" w:cs="Times New Roman"/>
          <w:sz w:val="32"/>
          <w:szCs w:val="30"/>
        </w:rPr>
        <w:t xml:space="preserve">       </w:t>
      </w:r>
      <w:r>
        <w:rPr>
          <w:rFonts w:ascii="Times New Roman" w:hAnsi="Times New Roman" w:eastAsia="黑体" w:cs="Times New Roman"/>
          <w:b/>
          <w:sz w:val="32"/>
          <w:szCs w:val="30"/>
        </w:rPr>
        <w:t xml:space="preserve">  项目类别：个人项目□      团队项目□</w:t>
      </w:r>
    </w:p>
    <w:p>
      <w:pPr>
        <w:spacing w:line="600" w:lineRule="exact"/>
        <w:rPr>
          <w:rFonts w:ascii="Times New Roman" w:hAnsi="Times New Roman" w:cs="Times New Roman"/>
        </w:rPr>
      </w:pPr>
    </w:p>
    <w:p>
      <w:pPr>
        <w:spacing w:line="500" w:lineRule="exact"/>
        <w:rPr>
          <w:rFonts w:ascii="Times New Roman" w:hAnsi="Times New Roman" w:eastAsia="黑体" w:cs="Times New Roman"/>
          <w:b/>
          <w:sz w:val="24"/>
        </w:rPr>
      </w:pPr>
    </w:p>
    <w:p>
      <w:pPr>
        <w:spacing w:line="500" w:lineRule="exact"/>
        <w:rPr>
          <w:rFonts w:ascii="Times New Roman" w:hAnsi="Times New Roman" w:eastAsia="黑体" w:cs="Times New Roman"/>
          <w:b/>
          <w:sz w:val="24"/>
        </w:rPr>
      </w:pPr>
    </w:p>
    <w:p>
      <w:pPr>
        <w:spacing w:line="500" w:lineRule="exact"/>
        <w:rPr>
          <w:rFonts w:ascii="Times New Roman" w:hAnsi="Times New Roman" w:eastAsia="黑体" w:cs="Times New Roman"/>
          <w:b/>
          <w:sz w:val="24"/>
        </w:rPr>
      </w:pPr>
    </w:p>
    <w:p>
      <w:pPr>
        <w:spacing w:line="500" w:lineRule="exact"/>
        <w:rPr>
          <w:rFonts w:ascii="Times New Roman" w:hAnsi="Times New Roman" w:eastAsia="黑体" w:cs="Times New Roman"/>
          <w:b/>
          <w:sz w:val="24"/>
        </w:rPr>
      </w:pPr>
    </w:p>
    <w:p>
      <w:pPr>
        <w:spacing w:line="500" w:lineRule="exact"/>
        <w:rPr>
          <w:rFonts w:ascii="Times New Roman" w:hAnsi="Times New Roman" w:eastAsia="黑体" w:cs="Times New Roman"/>
          <w:b/>
          <w:sz w:val="24"/>
        </w:rPr>
      </w:pPr>
    </w:p>
    <w:p>
      <w:pPr>
        <w:spacing w:line="500" w:lineRule="exact"/>
        <w:rPr>
          <w:rFonts w:ascii="Times New Roman" w:hAnsi="Times New Roman" w:eastAsia="黑体" w:cs="Times New Roman"/>
          <w:b/>
          <w:sz w:val="24"/>
        </w:rPr>
      </w:pPr>
    </w:p>
    <w:p>
      <w:pPr>
        <w:spacing w:line="500" w:lineRule="exact"/>
        <w:rPr>
          <w:rFonts w:ascii="Times New Roman" w:hAnsi="Times New Roman" w:eastAsia="黑体" w:cs="Times New Roman"/>
          <w:b/>
          <w:sz w:val="24"/>
        </w:rPr>
      </w:pPr>
    </w:p>
    <w:p>
      <w:pPr>
        <w:spacing w:line="50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b/>
          <w:sz w:val="24"/>
        </w:rPr>
        <w:t>浙江省大学生科技创新活动计划（新苗人才计划）实施办公室</w:t>
      </w:r>
      <w:r>
        <w:rPr>
          <w:rFonts w:ascii="Times New Roman" w:hAnsi="Times New Roman" w:eastAsia="黑体" w:cs="Times New Roman"/>
          <w:b/>
          <w:kern w:val="0"/>
          <w:sz w:val="24"/>
        </w:rPr>
        <w:t xml:space="preserve"> 制</w:t>
      </w:r>
      <w:r>
        <w:rPr>
          <w:rFonts w:ascii="Times New Roman" w:hAnsi="Times New Roman" w:eastAsia="黑体" w:cs="Times New Roman"/>
          <w:b/>
          <w:sz w:val="24"/>
        </w:rPr>
        <w:br w:type="page"/>
      </w:r>
      <w:r>
        <w:rPr>
          <w:rFonts w:ascii="Times New Roman" w:hAnsi="Times New Roman" w:eastAsia="黑体" w:cs="Times New Roman"/>
          <w:sz w:val="36"/>
          <w:szCs w:val="36"/>
        </w:rPr>
        <w:t>填写说明</w:t>
      </w:r>
    </w:p>
    <w:p>
      <w:pPr>
        <w:spacing w:line="500" w:lineRule="exact"/>
        <w:rPr>
          <w:rFonts w:ascii="Times New Roman" w:hAnsi="Times New Roman" w:cs="Times New Roman"/>
        </w:rPr>
      </w:pPr>
    </w:p>
    <w:p>
      <w:pPr>
        <w:spacing w:line="400" w:lineRule="atLeast"/>
        <w:ind w:right="113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一、填写申报书前，请先查阅《浙江省大学生科技创新活动计划(新苗人才计划)实施办法》及申报通知。</w:t>
      </w:r>
    </w:p>
    <w:p>
      <w:pPr>
        <w:spacing w:line="400" w:lineRule="atLeast"/>
        <w:ind w:right="113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二、申报书要按照要求，逐项认真填写，填写内容必须实事求是，表达明确．严谨。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三、格式要求：申报书中各项内容以Word文档格式填写，表格中的字体为小四号仿宋体，1.5倍行距；表格空间不足的，可扩展。</w:t>
      </w:r>
    </w:p>
    <w:p>
      <w:pPr>
        <w:spacing w:line="400" w:lineRule="atLeast"/>
        <w:ind w:right="113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四、申报书由所在学校审查．签署意见并加盖公章后，报送浙江省大学生科技创新活动计划（新苗人才计划）实施办公室。</w:t>
      </w:r>
    </w:p>
    <w:p>
      <w:pPr>
        <w:spacing w:line="400" w:lineRule="atLeast"/>
        <w:ind w:right="113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ind w:firstLine="420" w:firstLineChars="200"/>
        <w:rPr>
          <w:rFonts w:ascii="Times New Roman" w:hAnsi="Times New Roman" w:cs="Times New Roman"/>
        </w:rPr>
        <w:sectPr>
          <w:footerReference r:id="rId3" w:type="default"/>
          <w:footerReference r:id="rId4" w:type="even"/>
          <w:pgSz w:w="11907" w:h="16840"/>
          <w:pgMar w:top="1304" w:right="1247" w:bottom="1247" w:left="1304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一、项目简介</w:t>
      </w:r>
    </w:p>
    <w:tbl>
      <w:tblPr>
        <w:tblStyle w:val="4"/>
        <w:tblW w:w="9322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概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（）基础研究      （）应用基础研究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ind w:firstLine="720" w:firstLineChars="3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（）自主立题      （）教师指导选题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自      年   月  至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（）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 xml:space="preserve">研发阶段   </w:t>
            </w:r>
            <w:r>
              <w:rPr>
                <w:rFonts w:ascii="Times New Roman" w:hAnsi="Times New Roman" w:eastAsia="仿宋_GB2312" w:cs="Times New Roman"/>
                <w:sz w:val="24"/>
              </w:rPr>
              <w:t>（）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 xml:space="preserve">中试阶段   </w:t>
            </w:r>
            <w:r>
              <w:rPr>
                <w:rFonts w:ascii="Times New Roman" w:hAnsi="Times New Roman" w:eastAsia="仿宋_GB2312" w:cs="Times New Roman"/>
                <w:sz w:val="24"/>
              </w:rPr>
              <w:t>（）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批量（规模）生产  （选项打√）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申报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出生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545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院系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联系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电子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 目 组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</w:tcPr>
          <w:p>
            <w:pPr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指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主要研究方向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近三年成果：国家级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等奖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项，省部级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等奖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26" w:type="dxa"/>
            <w:gridSpan w:val="3"/>
            <w:vMerge w:val="continue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近三年科研经费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万元，年均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2" w:hRule="atLeast"/>
        </w:trPr>
        <w:tc>
          <w:tcPr>
            <w:tcW w:w="132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项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目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要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内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容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简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</w:tcPr>
          <w:p>
            <w:pPr>
              <w:spacing w:line="360" w:lineRule="auto"/>
              <w:jc w:val="lef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二、项目背景</w:t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目的及意义</w:t>
      </w:r>
    </w:p>
    <w:tbl>
      <w:tblPr>
        <w:tblStyle w:val="4"/>
        <w:tblW w:w="928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2" w:hRule="atLeast"/>
        </w:trPr>
        <w:tc>
          <w:tcPr>
            <w:tcW w:w="9288" w:type="dxa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（简要说明项目推广的背景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意义及必要性）</w:t>
            </w:r>
          </w:p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三、项目技术路线与组织管理</w:t>
      </w:r>
    </w:p>
    <w:tbl>
      <w:tblPr>
        <w:tblStyle w:val="4"/>
        <w:tblW w:w="92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5" w:hRule="atLeast"/>
        </w:trPr>
        <w:tc>
          <w:tcPr>
            <w:tcW w:w="9273" w:type="dxa"/>
          </w:tcPr>
          <w:p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（简要说明项目试验研究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示范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推广等所采取的技术方案；为保证项目的顺利开展，从组织领导和行政管理方面所采取的形式和措施。）</w:t>
            </w: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四、基础条件与保障措施</w:t>
      </w:r>
    </w:p>
    <w:tbl>
      <w:tblPr>
        <w:tblStyle w:val="4"/>
        <w:tblW w:w="92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5" w:hRule="atLeast"/>
        </w:trPr>
        <w:tc>
          <w:tcPr>
            <w:tcW w:w="9273" w:type="dxa"/>
          </w:tcPr>
          <w:p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（简要说明项目的前期工作基础，为项目实施所能提供的设备和试验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示范基地及其它条件；保证项目正常实施所需要研究人员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技术人员的配备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落实与解决途径。）</w:t>
            </w: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五、实施内容与任务分工</w:t>
      </w:r>
    </w:p>
    <w:tbl>
      <w:tblPr>
        <w:tblStyle w:val="4"/>
        <w:tblW w:w="92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3" w:hRule="atLeast"/>
        </w:trPr>
        <w:tc>
          <w:tcPr>
            <w:tcW w:w="9258" w:type="dxa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（简要说明项目实施中主要的工作与技术内容；各项目参加单位在项目中的具体工作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任务和分工。）</w:t>
            </w:r>
          </w:p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六、实施地点及示范推广规模</w:t>
      </w:r>
    </w:p>
    <w:tbl>
      <w:tblPr>
        <w:tblStyle w:val="4"/>
        <w:tblW w:w="92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5" w:hRule="atLeast"/>
        </w:trPr>
        <w:tc>
          <w:tcPr>
            <w:tcW w:w="9243" w:type="dxa"/>
          </w:tcPr>
          <w:p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（简要说明项目的各项工作与技术内容进行示范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推广的具体地点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基本情况与规模。）</w:t>
            </w: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七、预期经济</w:t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社会及生态效益</w:t>
      </w:r>
    </w:p>
    <w:tbl>
      <w:tblPr>
        <w:tblStyle w:val="4"/>
        <w:tblW w:w="92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5" w:hRule="atLeast"/>
        </w:trPr>
        <w:tc>
          <w:tcPr>
            <w:tcW w:w="9243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（项目实施后产生的经济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社会及生态效益）</w:t>
            </w: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eastAsia="黑体" w:cs="Times New Roman"/>
          <w:b/>
          <w:bCs/>
          <w:sz w:val="28"/>
          <w:szCs w:val="28"/>
        </w:rPr>
        <w:t>八、计划进度与考核指标</w:t>
      </w:r>
    </w:p>
    <w:tbl>
      <w:tblPr>
        <w:tblStyle w:val="4"/>
        <w:tblW w:w="922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5" w:hRule="atLeast"/>
        </w:trPr>
        <w:tc>
          <w:tcPr>
            <w:tcW w:w="9228" w:type="dxa"/>
          </w:tcPr>
          <w:p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（指项目分年度实施的计划安排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具体指标和项目结束时要达到的技术与经济指标。计划进度与考核指标一定要明确</w:t>
            </w:r>
            <w:r>
              <w:rPr>
                <w:rFonts w:hint="eastAsia" w:ascii="Times New Roman" w:hAnsi="Times New Roman" w:eastAsia="仿宋_GB2312" w:cs="Times New Roman"/>
                <w:bCs/>
                <w:sz w:val="24"/>
              </w:rPr>
              <w:t>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具体并尽可能量化。）</w:t>
            </w:r>
          </w:p>
        </w:tc>
      </w:tr>
    </w:tbl>
    <w:p>
      <w:pPr>
        <w:pStyle w:val="2"/>
        <w:spacing w:after="0"/>
        <w:ind w:right="-393" w:rightChars="-187"/>
        <w:rPr>
          <w:rFonts w:ascii="Times New Roman" w:hAnsi="Times New Roman" w:eastAsia="黑体" w:cs="Times New Roman"/>
          <w:b/>
          <w:bCs/>
          <w:sz w:val="28"/>
          <w:szCs w:val="28"/>
        </w:rPr>
      </w:pPr>
      <w:r>
        <w:rPr>
          <w:rFonts w:ascii="Times New Roman" w:hAnsi="Times New Roman" w:eastAsia="黑体" w:cs="Times New Roman"/>
          <w:b/>
          <w:bCs/>
          <w:sz w:val="28"/>
          <w:szCs w:val="28"/>
        </w:rPr>
        <w:t>九、经费使用计划</w:t>
      </w:r>
    </w:p>
    <w:tbl>
      <w:tblPr>
        <w:tblStyle w:val="4"/>
        <w:tblW w:w="9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9" w:hRule="atLeast"/>
        </w:trPr>
        <w:tc>
          <w:tcPr>
            <w:tcW w:w="9213" w:type="dxa"/>
          </w:tcPr>
          <w:p>
            <w:pPr>
              <w:spacing w:before="62" w:beforeLines="20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（包括经费预算及经费支出明细等）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Times New Roman" w:hAnsi="Times New Roman" w:eastAsia="黑体" w:cs="Times New Roman"/>
          <w:b/>
          <w:bCs/>
          <w:sz w:val="28"/>
          <w:szCs w:val="28"/>
        </w:rPr>
        <w:t>十、审核流程</w:t>
      </w:r>
    </w:p>
    <w:tbl>
      <w:tblPr>
        <w:tblStyle w:val="4"/>
        <w:tblW w:w="9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7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6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1．本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报告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中所填写的各栏目内容真实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，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准确。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2．提供验收的技术文件和资料真实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、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可靠，技术（或理论）成果事实存在。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3．提供验收的实物（样品）与所提供鉴定的技术文件和资料一致，并事实存在。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4．本项目的知识产权或商业秘密明晰完整，未剽窃他人成果．未侵犯他人的知识产权或商业秘密。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5</w:t>
            </w: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项目实施经费合理有效，由承担项目的学生使用，无弄虚作假行为。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若发生与上述承诺相违背的事实，由项目组承担全部法律责任。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 xml:space="preserve">                                     签名（全体成员）：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6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指导教师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签名：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6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学院审核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盖章：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5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学校审核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盖章：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3" w:hRule="atLeast"/>
          <w:jc w:val="center"/>
        </w:trPr>
        <w:tc>
          <w:tcPr>
            <w:tcW w:w="193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专家组审核意见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签名：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2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  <w:p>
            <w:pPr>
              <w:spacing w:line="320" w:lineRule="exact"/>
              <w:ind w:firstLine="4560" w:firstLineChars="1900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1"/>
              </w:rPr>
              <w:t>盖章：</w:t>
            </w:r>
          </w:p>
          <w:p>
            <w:pPr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1"/>
              </w:rPr>
              <w:t>年   月   日</w:t>
            </w:r>
          </w:p>
        </w:tc>
      </w:tr>
    </w:tbl>
    <w:p>
      <w:pPr>
        <w:jc w:val="left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2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C0612"/>
    <w:rsid w:val="00435C2B"/>
    <w:rsid w:val="00A535EC"/>
    <w:rsid w:val="00BE57CC"/>
    <w:rsid w:val="06C04563"/>
    <w:rsid w:val="37AC27D2"/>
    <w:rsid w:val="646C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szCs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  <w:textAlignment w:val="baseline"/>
    </w:pPr>
    <w:rPr>
      <w:sz w:val="18"/>
      <w:szCs w:val="18"/>
    </w:rPr>
  </w:style>
  <w:style w:type="character" w:styleId="6">
    <w:name w:val="page number"/>
    <w:basedOn w:val="5"/>
    <w:uiPriority w:val="0"/>
  </w:style>
  <w:style w:type="paragraph" w:customStyle="1" w:styleId="7">
    <w:name w:val="Char"/>
    <w:basedOn w:val="1"/>
    <w:qFormat/>
    <w:uiPriority w:val="0"/>
    <w:pPr>
      <w:tabs>
        <w:tab w:val="left" w:pos="360"/>
      </w:tabs>
      <w:ind w:left="360" w:hanging="36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270</Words>
  <Characters>1539</Characters>
  <Lines>12</Lines>
  <Paragraphs>3</Paragraphs>
  <TotalTime>1</TotalTime>
  <ScaleCrop>false</ScaleCrop>
  <LinksUpToDate>false</LinksUpToDate>
  <CharactersWithSpaces>1806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2018-01-05T01:31:00Z</dcterms:created>
  <dc:creator>风临一都</dc:creator>
  <cp:lastModifiedBy>小娴子</cp:lastModifiedBy>
  <dcterms:modified xsi:type="dcterms:W3CDTF">2020-11-30T01:26:05Z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