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tabs>
          <w:tab w:val="left" w:pos="3360"/>
        </w:tabs>
        <w:adjustRightInd w:val="0"/>
        <w:snapToGrid w:val="0"/>
        <w:spacing w:line="584" w:lineRule="exact"/>
        <w:jc w:val="center"/>
        <w:rPr>
          <w:rFonts w:hint="default" w:ascii="Times New Roman" w:hAnsi="Times New Roman" w:eastAsia="方正小标宋_GBK" w:cs="Times New Roman"/>
          <w:spacing w:val="-20"/>
          <w:sz w:val="42"/>
          <w:szCs w:val="42"/>
        </w:rPr>
      </w:pPr>
      <w:r>
        <w:rPr>
          <w:rFonts w:hint="default" w:ascii="Times New Roman" w:hAnsi="Times New Roman" w:eastAsia="方正小标宋_GBK" w:cs="Times New Roman"/>
          <w:spacing w:val="-20"/>
          <w:sz w:val="42"/>
          <w:szCs w:val="42"/>
        </w:rPr>
        <w:t>浙江省大学生科技创新活动计划（新苗人才计划）</w:t>
      </w: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hint="default" w:ascii="Times New Roman" w:hAnsi="Times New Roman" w:eastAsia="方正小标宋_GBK" w:cs="Times New Roman"/>
          <w:spacing w:val="-20"/>
          <w:sz w:val="42"/>
          <w:szCs w:val="42"/>
        </w:rPr>
      </w:pP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hint="default" w:ascii="Times New Roman" w:hAnsi="Times New Roman" w:eastAsia="方正小标宋_GBK" w:cs="Times New Roman"/>
          <w:spacing w:val="-20"/>
          <w:sz w:val="42"/>
          <w:szCs w:val="42"/>
        </w:rPr>
      </w:pPr>
      <w:r>
        <w:rPr>
          <w:rFonts w:hint="default" w:ascii="Times New Roman" w:hAnsi="Times New Roman" w:eastAsia="方正小标宋_GBK" w:cs="Times New Roman"/>
          <w:spacing w:val="-20"/>
          <w:sz w:val="42"/>
          <w:szCs w:val="42"/>
        </w:rPr>
        <w:t>项目结题报告</w:t>
      </w:r>
    </w:p>
    <w:p>
      <w:pPr>
        <w:adjustRightInd w:val="0"/>
        <w:snapToGrid w:val="0"/>
        <w:spacing w:line="584" w:lineRule="exact"/>
        <w:jc w:val="center"/>
        <w:rPr>
          <w:rFonts w:hint="default" w:ascii="Times New Roman" w:hAnsi="Times New Roman" w:eastAsia="黑体" w:cs="Times New Roman"/>
          <w:b/>
          <w:spacing w:val="60"/>
          <w:sz w:val="44"/>
          <w:szCs w:val="44"/>
        </w:rPr>
      </w:pPr>
    </w:p>
    <w:p>
      <w:pPr>
        <w:adjustRightInd w:val="0"/>
        <w:snapToGrid w:val="0"/>
        <w:spacing w:line="584" w:lineRule="exact"/>
        <w:jc w:val="center"/>
        <w:rPr>
          <w:rFonts w:hint="default" w:ascii="Times New Roman" w:hAnsi="Times New Roman" w:eastAsia="黑体" w:cs="Times New Roman"/>
          <w:b/>
          <w:spacing w:val="60"/>
          <w:sz w:val="44"/>
          <w:szCs w:val="44"/>
        </w:rPr>
      </w:pP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项 目 编 号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项 目 名 称：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项目负责人：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学 校 名 称：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9" w:firstLineChars="246"/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主要依托学科：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</w:t>
      </w:r>
    </w:p>
    <w:p>
      <w:pPr>
        <w:adjustRightInd w:val="0"/>
        <w:snapToGrid w:val="0"/>
        <w:spacing w:line="584" w:lineRule="exact"/>
        <w:ind w:firstLine="885" w:firstLineChars="245"/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结 题 日 期：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1260"/>
          <w:tab w:val="left" w:pos="3465"/>
          <w:tab w:val="left" w:pos="7560"/>
        </w:tabs>
        <w:adjustRightInd w:val="0"/>
        <w:snapToGrid w:val="0"/>
        <w:spacing w:line="584" w:lineRule="exact"/>
        <w:ind w:firstLine="881" w:firstLineChars="244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pacing w:val="20"/>
          <w:sz w:val="32"/>
          <w:szCs w:val="32"/>
        </w:rPr>
        <w:t>项 目 类 别：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大学生科技创新项目□</w:t>
      </w:r>
    </w:p>
    <w:p>
      <w:pPr>
        <w:adjustRightInd w:val="0"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2"/>
          <w:sz w:val="32"/>
          <w:szCs w:val="32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大学生创新创业孵化项目□</w:t>
      </w:r>
    </w:p>
    <w:p>
      <w:pPr>
        <w:adjustRightInd w:val="0"/>
        <w:snapToGrid w:val="0"/>
        <w:spacing w:line="58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pacing w:val="2"/>
          <w:sz w:val="32"/>
          <w:szCs w:val="32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大学生科技成果推广项目□</w:t>
      </w:r>
    </w:p>
    <w:p>
      <w:pPr>
        <w:adjustRightInd w:val="0"/>
        <w:snapToGrid w:val="0"/>
        <w:spacing w:line="584" w:lineRule="exact"/>
        <w:jc w:val="center"/>
        <w:rPr>
          <w:rFonts w:hint="default" w:ascii="Times New Roman" w:hAnsi="Times New Roman" w:eastAsia="黑体" w:cs="Times New Roman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hint="default" w:ascii="Times New Roman" w:hAnsi="Times New Roman" w:eastAsia="黑体" w:cs="Times New Roman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hint="default" w:ascii="Times New Roman" w:hAnsi="Times New Roman" w:eastAsia="方正小标宋_GBK" w:cs="Times New Roman"/>
          <w:sz w:val="28"/>
          <w:szCs w:val="28"/>
        </w:rPr>
      </w:pPr>
      <w:r>
        <w:rPr>
          <w:rFonts w:hint="default" w:ascii="Times New Roman" w:hAnsi="Times New Roman" w:eastAsia="方正小标宋_GBK" w:cs="Times New Roman"/>
          <w:sz w:val="28"/>
          <w:szCs w:val="28"/>
        </w:rPr>
        <w:t>浙江省大学生科技创新活动计划（新苗人才计划）实施办公室　制</w:t>
      </w:r>
    </w:p>
    <w:p>
      <w:pPr>
        <w:widowControl/>
        <w:jc w:val="left"/>
        <w:rPr>
          <w:rFonts w:hint="default" w:ascii="Times New Roman" w:hAnsi="Times New Roman" w:eastAsia="方正小标宋_GBK" w:cs="Times New Roman"/>
          <w:sz w:val="28"/>
          <w:szCs w:val="28"/>
        </w:rPr>
      </w:pPr>
    </w:p>
    <w:p>
      <w:pPr>
        <w:spacing w:after="120" w:afterLines="50"/>
        <w:jc w:val="left"/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br w:type="page"/>
      </w:r>
      <w:r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>一、项目情况</w:t>
      </w:r>
    </w:p>
    <w:tbl>
      <w:tblPr>
        <w:tblStyle w:val="3"/>
        <w:tblW w:w="81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880"/>
        <w:gridCol w:w="972"/>
        <w:gridCol w:w="413"/>
        <w:gridCol w:w="471"/>
        <w:gridCol w:w="961"/>
        <w:gridCol w:w="116"/>
        <w:gridCol w:w="1176"/>
        <w:gridCol w:w="143"/>
        <w:gridCol w:w="912"/>
        <w:gridCol w:w="307"/>
        <w:gridCol w:w="482"/>
        <w:gridCol w:w="422"/>
        <w:gridCol w:w="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455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概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况</w:t>
            </w:r>
          </w:p>
        </w:tc>
        <w:tc>
          <w:tcPr>
            <w:tcW w:w="18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项目名称</w:t>
            </w:r>
          </w:p>
        </w:tc>
        <w:tc>
          <w:tcPr>
            <w:tcW w:w="5864" w:type="dxa"/>
            <w:gridSpan w:val="11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455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项目性质</w:t>
            </w:r>
          </w:p>
        </w:tc>
        <w:tc>
          <w:tcPr>
            <w:tcW w:w="5864" w:type="dxa"/>
            <w:gridSpan w:val="11"/>
            <w:noWrap w:val="0"/>
            <w:vAlign w:val="center"/>
          </w:tcPr>
          <w:p>
            <w:pPr>
              <w:spacing w:line="320" w:lineRule="exact"/>
              <w:ind w:firstLine="1200" w:firstLineChars="5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（）基础研究      （）应用研究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455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项目来源</w:t>
            </w:r>
          </w:p>
        </w:tc>
        <w:tc>
          <w:tcPr>
            <w:tcW w:w="5864" w:type="dxa"/>
            <w:gridSpan w:val="11"/>
            <w:noWrap w:val="0"/>
            <w:vAlign w:val="center"/>
          </w:tcPr>
          <w:p>
            <w:pPr>
              <w:spacing w:line="320" w:lineRule="exact"/>
              <w:ind w:firstLine="720" w:firstLineChars="30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  <w:jc w:val="center"/>
        </w:trPr>
        <w:tc>
          <w:tcPr>
            <w:tcW w:w="455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起止时间</w:t>
            </w:r>
          </w:p>
        </w:tc>
        <w:tc>
          <w:tcPr>
            <w:tcW w:w="5864" w:type="dxa"/>
            <w:gridSpan w:val="11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133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项目状况</w:t>
            </w:r>
          </w:p>
        </w:tc>
        <w:tc>
          <w:tcPr>
            <w:tcW w:w="6836" w:type="dxa"/>
            <w:gridSpan w:val="1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研发阶段  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 xml:space="preserve">中试阶段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批量（规模）生产（选项打√）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45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负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责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人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97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性别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出生年月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8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学历</w:t>
            </w:r>
          </w:p>
        </w:tc>
        <w:tc>
          <w:tcPr>
            <w:tcW w:w="883" w:type="dxa"/>
            <w:gridSpan w:val="2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  <w:jc w:val="center"/>
        </w:trPr>
        <w:tc>
          <w:tcPr>
            <w:tcW w:w="455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所在学院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电话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邮箱</w:t>
            </w: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exact"/>
          <w:jc w:val="center"/>
        </w:trPr>
        <w:tc>
          <w:tcPr>
            <w:tcW w:w="133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 目 组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主要成员</w:t>
            </w: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姓 名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性 别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学 历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专 业</w:t>
            </w: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  <w:jc w:val="center"/>
        </w:trPr>
        <w:tc>
          <w:tcPr>
            <w:tcW w:w="133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指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导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教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师</w:t>
            </w: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性 别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性 别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性 别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9" w:hRule="atLeast"/>
          <w:jc w:val="center"/>
        </w:trPr>
        <w:tc>
          <w:tcPr>
            <w:tcW w:w="133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主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容</w:t>
            </w:r>
          </w:p>
        </w:tc>
        <w:tc>
          <w:tcPr>
            <w:tcW w:w="6836" w:type="dxa"/>
            <w:gridSpan w:val="12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33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实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施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况</w:t>
            </w:r>
          </w:p>
          <w:p>
            <w:pPr>
              <w:spacing w:line="320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6836" w:type="dxa"/>
            <w:gridSpan w:val="12"/>
            <w:noWrap w:val="0"/>
            <w:vAlign w:val="center"/>
          </w:tcPr>
          <w:p>
            <w:pPr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sz w:val="24"/>
              </w:rPr>
              <w:t>内容提示：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1.项目实施情况；2.项目研究内容及方法的创新；3.项目成果的学术价值；4.项目成果的社会效益和经济效益；5.研究存在的不足或欠缺，尚需深入研究的问题等。6.1500字左右，可加页。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项目实现经济效益和知识产权情况</w:t>
            </w:r>
          </w:p>
        </w:tc>
        <w:tc>
          <w:tcPr>
            <w:tcW w:w="138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经济效益</w:t>
            </w: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年产值（万元）</w:t>
            </w: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年利税（万元）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知识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产权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著作类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科技论文（篇）</w:t>
            </w: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科技著作（种）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专利类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专利申请受理（件）</w:t>
            </w: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发明专利数（件）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其他类（实物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模型等）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 xml:space="preserve"> 获奖情况</w:t>
            </w:r>
          </w:p>
        </w:tc>
        <w:tc>
          <w:tcPr>
            <w:tcW w:w="143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国家级奖项</w:t>
            </w: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省级奖项</w:t>
            </w:r>
          </w:p>
        </w:tc>
        <w:tc>
          <w:tcPr>
            <w:tcW w:w="1362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市级奖项</w:t>
            </w: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校级奖项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33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5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43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62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</w:tc>
      </w:tr>
    </w:tbl>
    <w:p>
      <w:pPr>
        <w:spacing w:after="120" w:afterLines="50"/>
        <w:jc w:val="left"/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</w:pPr>
    </w:p>
    <w:p>
      <w:pPr>
        <w:spacing w:after="120" w:afterLines="50"/>
        <w:jc w:val="left"/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br w:type="page"/>
      </w:r>
      <w:r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>二、项目成果统计</w:t>
      </w:r>
    </w:p>
    <w:p>
      <w:pPr>
        <w:spacing w:after="120" w:afterLines="50"/>
        <w:jc w:val="center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</w:rPr>
        <w:t>完成论文登记表（具体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支撑</w:t>
      </w:r>
      <w:r>
        <w:rPr>
          <w:rFonts w:hint="default" w:ascii="Times New Roman" w:hAnsi="Times New Roman" w:eastAsia="仿宋_GB2312" w:cs="Times New Roman"/>
          <w:b/>
          <w:bCs/>
          <w:sz w:val="24"/>
        </w:rPr>
        <w:t>资料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请另</w:t>
      </w:r>
      <w:r>
        <w:rPr>
          <w:rFonts w:hint="default" w:ascii="Times New Roman" w:hAnsi="Times New Roman" w:eastAsia="仿宋_GB2312" w:cs="Times New Roman"/>
          <w:b/>
          <w:bCs/>
          <w:sz w:val="24"/>
        </w:rPr>
        <w:t>附页）</w:t>
      </w:r>
    </w:p>
    <w:tbl>
      <w:tblPr>
        <w:tblStyle w:val="3"/>
        <w:tblW w:w="813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470"/>
        <w:gridCol w:w="1752"/>
        <w:gridCol w:w="960"/>
        <w:gridCol w:w="438"/>
        <w:gridCol w:w="438"/>
        <w:gridCol w:w="350"/>
        <w:gridCol w:w="353"/>
        <w:gridCol w:w="7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668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主要作者</w:t>
            </w:r>
          </w:p>
        </w:tc>
        <w:tc>
          <w:tcPr>
            <w:tcW w:w="2470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论文名称</w:t>
            </w:r>
          </w:p>
        </w:tc>
        <w:tc>
          <w:tcPr>
            <w:tcW w:w="1752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刊物名称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卷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期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页或论文集名称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出版社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页</w:t>
            </w:r>
          </w:p>
        </w:tc>
        <w:tc>
          <w:tcPr>
            <w:tcW w:w="960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论文被引用情况或三大索引收录情况</w:t>
            </w:r>
          </w:p>
        </w:tc>
        <w:tc>
          <w:tcPr>
            <w:tcW w:w="2285" w:type="dxa"/>
            <w:gridSpan w:val="5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论文类别（打√）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68" w:type="dxa"/>
            <w:vMerge w:val="continue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vMerge w:val="continue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vMerge w:val="continue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vMerge w:val="continue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国外重要刊物</w:t>
            </w:r>
          </w:p>
        </w:tc>
        <w:tc>
          <w:tcPr>
            <w:tcW w:w="438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国内重要刊物</w:t>
            </w:r>
          </w:p>
        </w:tc>
        <w:tc>
          <w:tcPr>
            <w:tcW w:w="703" w:type="dxa"/>
            <w:gridSpan w:val="2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学术会议论文</w:t>
            </w:r>
          </w:p>
        </w:tc>
        <w:tc>
          <w:tcPr>
            <w:tcW w:w="706" w:type="dxa"/>
            <w:vMerge w:val="restart"/>
            <w:shd w:val="pct10" w:color="auto" w:fill="FFFFFF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其他刊物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668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国外</w:t>
            </w:r>
          </w:p>
        </w:tc>
        <w:tc>
          <w:tcPr>
            <w:tcW w:w="353" w:type="dxa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</w:rPr>
              <w:t>国内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 xml:space="preserve"> </w:t>
            </w:r>
          </w:p>
        </w:tc>
        <w:tc>
          <w:tcPr>
            <w:tcW w:w="706" w:type="dxa"/>
            <w:vMerge w:val="continue"/>
            <w:shd w:val="pct10" w:color="auto" w:fill="FFFFFF"/>
            <w:noWrap w:val="0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38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0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53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</w:tbl>
    <w:p>
      <w:pPr>
        <w:spacing w:after="120" w:afterLines="50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after="120" w:afterLines="50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spacing w:after="120" w:afterLines="50"/>
        <w:jc w:val="center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</w:rPr>
        <w:t>完成论著及其它成果登记表（具体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支撑</w:t>
      </w:r>
      <w:r>
        <w:rPr>
          <w:rFonts w:hint="default" w:ascii="Times New Roman" w:hAnsi="Times New Roman" w:eastAsia="仿宋_GB2312" w:cs="Times New Roman"/>
          <w:b/>
          <w:bCs/>
          <w:sz w:val="24"/>
        </w:rPr>
        <w:t>资料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请另</w:t>
      </w:r>
      <w:r>
        <w:rPr>
          <w:rFonts w:hint="default" w:ascii="Times New Roman" w:hAnsi="Times New Roman" w:eastAsia="仿宋_GB2312" w:cs="Times New Roman"/>
          <w:b/>
          <w:bCs/>
          <w:sz w:val="24"/>
        </w:rPr>
        <w:t>附页）</w:t>
      </w:r>
    </w:p>
    <w:tbl>
      <w:tblPr>
        <w:tblStyle w:val="3"/>
        <w:tblW w:w="816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319"/>
        <w:gridCol w:w="1104"/>
        <w:gridCol w:w="1133"/>
        <w:gridCol w:w="772"/>
        <w:gridCol w:w="882"/>
        <w:gridCol w:w="9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获奖成果名称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主要完成者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授奖单位</w:t>
            </w: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奖励名称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等级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专利名称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申请人或专利权人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发明人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申请号或授权号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专利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国别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申请日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授权日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论著名称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主要作者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出版时间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字数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（万字）</w:t>
            </w: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出版社</w:t>
            </w:r>
            <w:r>
              <w:rPr>
                <w:rFonts w:hint="default" w:ascii="Times New Roman" w:hAnsi="Times New Roman" w:eastAsia="仿宋_GB2312" w:cs="Times New Roman"/>
                <w:lang w:eastAsia="zh-CN"/>
              </w:rPr>
              <w:t>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推广成果名称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应用单位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社会效益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评议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鉴定成果名称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评议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鉴定单位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评议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</w:rPr>
              <w:t>鉴定日期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</w:rPr>
        <w:br w:type="page"/>
      </w:r>
      <w:r>
        <w:rPr>
          <w:rFonts w:hint="default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>三、项目经费使用情况</w:t>
      </w:r>
    </w:p>
    <w:p>
      <w:pPr>
        <w:spacing w:line="440" w:lineRule="exact"/>
        <w:jc w:val="center"/>
        <w:rPr>
          <w:rFonts w:hint="default" w:ascii="Times New Roman" w:hAnsi="Times New Roman" w:eastAsia="仿宋_GB2312" w:cs="Times New Roman"/>
          <w:color w:val="auto"/>
          <w:spacing w:val="-20"/>
          <w:w w:val="96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pacing w:val="-20"/>
          <w:w w:val="96"/>
          <w:sz w:val="28"/>
          <w:szCs w:val="28"/>
        </w:rPr>
        <w:t>浙江省大学生科技创新活动计划（新苗人才计划）</w:t>
      </w:r>
      <w:r>
        <w:rPr>
          <w:rFonts w:hint="default" w:ascii="Times New Roman" w:hAnsi="Times New Roman" w:eastAsia="仿宋_GB2312" w:cs="Times New Roman"/>
          <w:bCs/>
          <w:color w:val="auto"/>
          <w:spacing w:val="-20"/>
          <w:w w:val="96"/>
          <w:sz w:val="28"/>
          <w:szCs w:val="28"/>
        </w:rPr>
        <w:t>项目经费收入及支出明细表</w:t>
      </w:r>
    </w:p>
    <w:tbl>
      <w:tblPr>
        <w:tblStyle w:val="3"/>
        <w:tblW w:w="812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4"/>
        <w:gridCol w:w="1458"/>
        <w:gridCol w:w="17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项           目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金   额（元）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备  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  <w:b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一</w:t>
            </w:r>
            <w:r>
              <w:rPr>
                <w:rFonts w:hint="eastAsia" w:ascii="Times New Roman" w:hAnsi="Times New Roman" w:eastAsia="仿宋_GB2312" w:cs="Times New Roman"/>
                <w:b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</w:rPr>
              <w:t>经费收入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</w:rPr>
              <w:t>省财政经费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</w:rPr>
              <w:t>学校配套经费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</w:rPr>
              <w:t>自筹经费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</w:rPr>
              <w:t>其它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二</w:t>
            </w:r>
            <w:r>
              <w:rPr>
                <w:rFonts w:hint="eastAsia" w:ascii="Times New Roman" w:hAnsi="Times New Roman" w:eastAsia="仿宋_GB2312" w:cs="Times New Roman"/>
                <w:b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</w:rPr>
              <w:t>经费支出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（1）购置设备费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（2）试制设备费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（3）设备租赁费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材料费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测试化验加工费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燃料动力费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差旅费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 xml:space="preserve">会议费 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7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合作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协作研究与交流费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出版/文献/信息传播/知识产权事务费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9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人员劳务费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专家咨询费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hint="default" w:ascii="Times New Roman" w:hAnsi="Times New Roman" w:eastAsia="仿宋_GB2312" w:cs="Times New Roman"/>
                <w:sz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</w:rPr>
              <w:t>11</w:t>
            </w:r>
            <w:r>
              <w:rPr>
                <w:rFonts w:hint="default" w:ascii="Times New Roman" w:hAnsi="Times New Roman" w:eastAsia="仿宋_GB2312" w:cs="Times New Roman"/>
                <w:sz w:val="20"/>
                <w:lang w:eastAsia="zh-CN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20"/>
              </w:rPr>
              <w:t>其他开支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  <w:b/>
              </w:rPr>
            </w:pPr>
            <w:r>
              <w:rPr>
                <w:rFonts w:hint="default" w:ascii="Times New Roman" w:hAnsi="Times New Roman" w:eastAsia="仿宋_GB2312" w:cs="Times New Roman"/>
                <w:b/>
              </w:rPr>
              <w:t>三</w:t>
            </w:r>
            <w:r>
              <w:rPr>
                <w:rFonts w:hint="eastAsia" w:ascii="Times New Roman" w:hAnsi="Times New Roman" w:eastAsia="仿宋_GB2312" w:cs="Times New Roman"/>
                <w:b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</w:rPr>
              <w:t>经费结余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</w:rPr>
            </w:pPr>
          </w:p>
        </w:tc>
      </w:tr>
    </w:tbl>
    <w:p>
      <w:pPr>
        <w:ind w:left="735" w:leftChars="100" w:hanging="525" w:hangingChars="250"/>
        <w:rPr>
          <w:rFonts w:hint="default" w:ascii="Times New Roman" w:hAnsi="Times New Roman" w:eastAsia="仿宋_GB2312" w:cs="Times New Roman"/>
        </w:rPr>
      </w:pPr>
    </w:p>
    <w:p>
      <w:pPr>
        <w:ind w:left="735" w:leftChars="100" w:hanging="525" w:hangingChars="25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注：1</w:t>
      </w:r>
      <w:r>
        <w:rPr>
          <w:rFonts w:hint="default" w:ascii="Times New Roman" w:hAnsi="Times New Roman" w:eastAsia="仿宋_GB2312" w:cs="Times New Roman"/>
          <w:lang w:eastAsia="zh-CN"/>
        </w:rPr>
        <w:t>．</w:t>
      </w:r>
      <w:r>
        <w:rPr>
          <w:rFonts w:hint="default" w:ascii="Times New Roman" w:hAnsi="Times New Roman" w:eastAsia="仿宋_GB2312" w:cs="Times New Roman"/>
        </w:rPr>
        <w:t>经费收入 = 经费支出 + 经费结余；</w:t>
      </w:r>
    </w:p>
    <w:p>
      <w:pPr>
        <w:ind w:firstLine="630" w:firstLineChars="300"/>
        <w:rPr>
          <w:rFonts w:hint="default" w:ascii="Times New Roman" w:hAnsi="Times New Roman" w:eastAsia="仿宋_GB2312" w:cs="Times New Roman"/>
          <w:i w:val="0"/>
          <w:iCs w:val="0"/>
          <w:highlight w:val="none"/>
        </w:rPr>
      </w:pPr>
      <w:r>
        <w:rPr>
          <w:rFonts w:hint="eastAsia" w:ascii="Times New Roman" w:hAnsi="Times New Roman" w:eastAsia="仿宋_GB2312" w:cs="Times New Roman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highlight w:val="none"/>
          <w:lang w:eastAsia="zh-CN"/>
        </w:rPr>
        <w:t>．</w:t>
      </w:r>
      <w:r>
        <w:rPr>
          <w:rFonts w:hint="default" w:ascii="Times New Roman" w:hAnsi="Times New Roman" w:eastAsia="仿宋_GB2312" w:cs="Times New Roman"/>
          <w:highlight w:val="none"/>
        </w:rPr>
        <w:t>购置设备费&lt;20% （其中不能用于购</w:t>
      </w:r>
      <w:r>
        <w:rPr>
          <w:rFonts w:hint="default" w:ascii="Times New Roman" w:hAnsi="Times New Roman" w:eastAsia="仿宋_GB2312" w:cs="Times New Roman"/>
          <w:i w:val="0"/>
          <w:iCs w:val="0"/>
          <w:highlight w:val="none"/>
        </w:rPr>
        <w:t>买通用设备）；人员劳务费&lt;15%。</w:t>
      </w:r>
    </w:p>
    <w:p>
      <w:pPr>
        <w:ind w:firstLine="630" w:firstLineChars="300"/>
        <w:jc w:val="left"/>
        <w:rPr>
          <w:rFonts w:hint="default" w:ascii="Times New Roman" w:hAnsi="Times New Roman" w:eastAsia="仿宋_GB2312" w:cs="Times New Roman"/>
          <w:i w:val="0"/>
          <w:iCs w:val="0"/>
          <w:highlight w:val="none"/>
        </w:rPr>
      </w:pPr>
      <w:r>
        <w:rPr>
          <w:rFonts w:hint="default" w:ascii="Times New Roman" w:hAnsi="Times New Roman" w:eastAsia="仿宋_GB2312" w:cs="Times New Roman"/>
          <w:i w:val="0"/>
          <w:iCs w:val="0"/>
          <w:highlight w:val="none"/>
        </w:rPr>
        <w:t xml:space="preserve">                       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b/>
          <w:bCs/>
          <w:kern w:val="2"/>
          <w:sz w:val="28"/>
          <w:szCs w:val="28"/>
          <w:lang w:val="en-US" w:eastAsia="zh-CN" w:bidi="ar-SA"/>
        </w:rPr>
        <w:t>四、验收流程</w:t>
      </w:r>
    </w:p>
    <w:tbl>
      <w:tblPr>
        <w:tblStyle w:val="3"/>
        <w:tblW w:w="81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6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  <w:t>承诺书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1．本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报告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中所填写的各栏目内容真实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准确。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2．提供验收的技术文件和资料真实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可靠，技术（或理论）成果事实存在。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3．提供验收的实物（样品）与所提供鉴定的技术文件和资料一致，并事实存在。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4．本项目的知识产权或商业秘密明晰完整，未剽窃他人成果．未侵犯他人的知识产权或商业秘密。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  <w:t>项目实施经费合理有效，由承担项目的学生使用，无弄虚作假行为。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>
            <w:pPr>
              <w:spacing w:line="320" w:lineRule="exact"/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val="en-US" w:eastAsia="zh-CN"/>
              </w:rPr>
              <w:t xml:space="preserve">                                     签名（全体成员）：</w:t>
            </w: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签名：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  <w:t>学院验收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盖章：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  <w:t>学校验收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盖章：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3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签名：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  <w:jc w:val="center"/>
        </w:trPr>
        <w:tc>
          <w:tcPr>
            <w:tcW w:w="13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6836" w:type="dxa"/>
            <w:noWrap w:val="0"/>
            <w:vAlign w:val="center"/>
          </w:tcPr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</w:pPr>
          </w:p>
          <w:p>
            <w:pPr>
              <w:spacing w:line="320" w:lineRule="exact"/>
              <w:ind w:firstLine="4560" w:firstLineChars="1900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  <w:lang w:eastAsia="zh-CN"/>
              </w:rPr>
              <w:t>盖章：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11DC1"/>
    <w:rsid w:val="21CB1FD7"/>
    <w:rsid w:val="32811DC1"/>
    <w:rsid w:val="5F625D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2018-01-05T01:23:00Z</dcterms:created>
  <dc:creator>风临一都</dc:creator>
  <cp:lastModifiedBy>admin</cp:lastModifiedBy>
  <dcterms:modified xsi:type="dcterms:W3CDTF">2019-09-22T16:16:28Z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